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sz w:val="24"/>
        </w:rPr>
        <w:id w:val="-1290352585"/>
        <w:docPartObj>
          <w:docPartGallery w:val="Cover Pages"/>
          <w:docPartUnique/>
        </w:docPartObj>
      </w:sdtPr>
      <w:sdtEndPr>
        <w:rPr>
          <w:sz w:val="20"/>
        </w:rPr>
      </w:sdtEndPr>
      <w:sdtContent>
        <w:p w:rsidR="002163EE" w:rsidRPr="006456F9" w:rsidRDefault="006456F9" w:rsidP="006456F9">
          <w:pPr>
            <w:pStyle w:val="NoSpacing"/>
            <w:jc w:val="center"/>
            <w:rPr>
              <w:b/>
              <w:sz w:val="64"/>
              <w:szCs w:val="64"/>
              <w:u w:val="single"/>
            </w:rPr>
          </w:pPr>
          <w:r w:rsidRPr="006456F9">
            <w:rPr>
              <w:b/>
              <w:color w:val="595959" w:themeColor="text1" w:themeTint="A6"/>
              <w:sz w:val="64"/>
              <w:szCs w:val="64"/>
              <w:u w:val="single"/>
            </w:rPr>
            <w:t>Project Report</w:t>
          </w:r>
        </w:p>
        <w:p w:rsidR="00DF0172" w:rsidRDefault="00191E2E" w:rsidP="006456F9"/>
      </w:sdtContent>
    </w:sdt>
    <w:bookmarkEnd w:id="0" w:displacedByCustomXml="prev"/>
    <w:bookmarkEnd w:id="1" w:displacedByCustomXml="prev"/>
    <w:bookmarkEnd w:id="2" w:displacedByCustomXml="prev"/>
    <w:bookmarkEnd w:id="3" w:displacedByCustomXml="prev"/>
    <w:bookmarkEnd w:id="4" w:displacedByCustomXml="prev"/>
    <w:p w:rsidR="00DF0172" w:rsidRDefault="007547C1">
      <w:r>
        <w:rPr>
          <w:noProof/>
        </w:rPr>
        <mc:AlternateContent>
          <mc:Choice Requires="wps">
            <w:drawing>
              <wp:anchor distT="45720" distB="45720" distL="114300" distR="114300" simplePos="0" relativeHeight="251668480" behindDoc="0" locked="0" layoutInCell="1" allowOverlap="1">
                <wp:simplePos x="0" y="0"/>
                <wp:positionH relativeFrom="margin">
                  <wp:align>center</wp:align>
                </wp:positionH>
                <wp:positionV relativeFrom="paragraph">
                  <wp:posOffset>5005705</wp:posOffset>
                </wp:positionV>
                <wp:extent cx="2715260" cy="2051050"/>
                <wp:effectExtent l="0" t="0" r="2794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260" cy="2051050"/>
                        </a:xfrm>
                        <a:prstGeom prst="rect">
                          <a:avLst/>
                        </a:prstGeom>
                        <a:solidFill>
                          <a:srgbClr val="FFFFFF"/>
                        </a:solidFill>
                        <a:ln w="9525">
                          <a:solidFill>
                            <a:srgbClr val="000000"/>
                          </a:solidFill>
                          <a:miter lim="800000"/>
                          <a:headEnd/>
                          <a:tailEnd/>
                        </a:ln>
                      </wps:spPr>
                      <wps:txbx>
                        <w:txbxContent>
                          <w:p w:rsidR="007547C1" w:rsidRDefault="007547C1" w:rsidP="007547C1">
                            <w:pPr>
                              <w:spacing w:line="240" w:lineRule="auto"/>
                              <w:jc w:val="center"/>
                              <w:rPr>
                                <w:rFonts w:ascii="Arial Black" w:hAnsi="Arial Black" w:cs="Arial"/>
                                <w:sz w:val="28"/>
                                <w:szCs w:val="28"/>
                              </w:rPr>
                            </w:pPr>
                            <w:r>
                              <w:rPr>
                                <w:rFonts w:ascii="Arial Black" w:hAnsi="Arial Black" w:cs="Arial"/>
                                <w:sz w:val="28"/>
                                <w:szCs w:val="28"/>
                              </w:rPr>
                              <w:t>2014-MC-21</w:t>
                            </w:r>
                          </w:p>
                          <w:p w:rsidR="007547C1" w:rsidRDefault="007547C1" w:rsidP="007547C1">
                            <w:pPr>
                              <w:spacing w:line="240" w:lineRule="auto"/>
                              <w:jc w:val="center"/>
                              <w:rPr>
                                <w:rFonts w:ascii="Arial Black" w:hAnsi="Arial Black" w:cs="Arial"/>
                                <w:sz w:val="28"/>
                                <w:szCs w:val="28"/>
                              </w:rPr>
                            </w:pPr>
                            <w:r>
                              <w:rPr>
                                <w:rFonts w:ascii="Arial Black" w:hAnsi="Arial Black" w:cs="Arial"/>
                                <w:sz w:val="28"/>
                                <w:szCs w:val="28"/>
                              </w:rPr>
                              <w:t>2014-MC-23</w:t>
                            </w:r>
                          </w:p>
                          <w:p w:rsidR="007547C1" w:rsidRDefault="007547C1" w:rsidP="007547C1">
                            <w:pPr>
                              <w:spacing w:line="240" w:lineRule="auto"/>
                              <w:jc w:val="center"/>
                              <w:rPr>
                                <w:rFonts w:ascii="Arial Black" w:hAnsi="Arial Black" w:cs="Arial"/>
                                <w:sz w:val="28"/>
                                <w:szCs w:val="28"/>
                              </w:rPr>
                            </w:pPr>
                            <w:r>
                              <w:rPr>
                                <w:rFonts w:ascii="Arial Black" w:hAnsi="Arial Black" w:cs="Arial"/>
                                <w:sz w:val="28"/>
                                <w:szCs w:val="28"/>
                              </w:rPr>
                              <w:t>2014-MC-24</w:t>
                            </w:r>
                          </w:p>
                          <w:p w:rsidR="007547C1" w:rsidRDefault="007547C1" w:rsidP="007547C1">
                            <w:pPr>
                              <w:spacing w:line="240" w:lineRule="auto"/>
                              <w:jc w:val="center"/>
                              <w:rPr>
                                <w:rFonts w:ascii="Arial Black" w:hAnsi="Arial Black" w:cs="Arial"/>
                                <w:sz w:val="28"/>
                                <w:szCs w:val="28"/>
                              </w:rPr>
                            </w:pPr>
                            <w:r>
                              <w:rPr>
                                <w:rFonts w:ascii="Arial Black" w:hAnsi="Arial Black" w:cs="Arial"/>
                                <w:sz w:val="28"/>
                                <w:szCs w:val="28"/>
                              </w:rPr>
                              <w:t>2014-MC-25</w:t>
                            </w:r>
                          </w:p>
                          <w:p w:rsidR="007547C1" w:rsidRDefault="007547C1" w:rsidP="007547C1">
                            <w:pPr>
                              <w:spacing w:line="240" w:lineRule="auto"/>
                              <w:jc w:val="center"/>
                              <w:rPr>
                                <w:rFonts w:ascii="Arial Black" w:hAnsi="Arial Black" w:cs="Arial"/>
                                <w:sz w:val="28"/>
                                <w:szCs w:val="28"/>
                              </w:rPr>
                            </w:pPr>
                            <w:r>
                              <w:rPr>
                                <w:rFonts w:ascii="Arial Black" w:hAnsi="Arial Black" w:cs="Arial"/>
                                <w:sz w:val="28"/>
                                <w:szCs w:val="28"/>
                              </w:rPr>
                              <w:t>2014-MC-46</w:t>
                            </w:r>
                          </w:p>
                          <w:p w:rsidR="007547C1" w:rsidRDefault="007547C1" w:rsidP="007547C1">
                            <w:pPr>
                              <w:spacing w:line="240" w:lineRule="auto"/>
                              <w:jc w:val="center"/>
                              <w:rPr>
                                <w:rFonts w:ascii="Arial Black" w:hAnsi="Arial Black" w:cs="Arial"/>
                                <w:sz w:val="28"/>
                                <w:szCs w:val="28"/>
                              </w:rPr>
                            </w:pPr>
                          </w:p>
                          <w:p w:rsidR="007547C1" w:rsidRDefault="007547C1" w:rsidP="007547C1">
                            <w:pPr>
                              <w:spacing w:line="240" w:lineRule="auto"/>
                              <w:jc w:val="center"/>
                              <w:rPr>
                                <w:rFonts w:ascii="Arial Black" w:hAnsi="Arial Black" w:cs="Arial"/>
                                <w:sz w:val="28"/>
                                <w:szCs w:val="28"/>
                              </w:rPr>
                            </w:pPr>
                          </w:p>
                          <w:p w:rsidR="007547C1" w:rsidRDefault="007547C1" w:rsidP="007547C1">
                            <w:pPr>
                              <w:spacing w:line="240" w:lineRule="auto"/>
                              <w:jc w:val="center"/>
                              <w:rPr>
                                <w:rFonts w:ascii="Arial Black" w:hAnsi="Arial Black" w:cs="Arial"/>
                                <w:sz w:val="28"/>
                                <w:szCs w:val="28"/>
                              </w:rPr>
                            </w:pPr>
                          </w:p>
                          <w:p w:rsidR="007547C1" w:rsidRDefault="007547C1" w:rsidP="007547C1">
                            <w:pPr>
                              <w:spacing w:line="240" w:lineRule="auto"/>
                              <w:jc w:val="center"/>
                              <w:rPr>
                                <w:rFonts w:ascii="Arial Black" w:hAnsi="Arial Black" w:cs="Arial"/>
                                <w:sz w:val="28"/>
                                <w:szCs w:val="28"/>
                              </w:rPr>
                            </w:pPr>
                          </w:p>
                          <w:p w:rsidR="007547C1" w:rsidRPr="007547C1" w:rsidRDefault="007547C1" w:rsidP="007547C1">
                            <w:pPr>
                              <w:spacing w:line="240" w:lineRule="auto"/>
                              <w:jc w:val="center"/>
                              <w:rPr>
                                <w:rFonts w:ascii="Arial Black" w:hAnsi="Arial Black" w:cs="Arial"/>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94.15pt;width:213.8pt;height:161.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">
                <v:textbox>
                  <w:txbxContent>
                    <w:p w:rsidR="007547C1" w:rsidRDefault="007547C1" w:rsidP="007547C1">
                      <w:pPr>
                        <w:spacing w:line="240" w:lineRule="auto"/>
                        <w:jc w:val="center"/>
                        <w:rPr>
                          <w:rFonts w:ascii="Arial Black" w:hAnsi="Arial Black" w:cs="Arial"/>
                          <w:sz w:val="28"/>
                          <w:szCs w:val="28"/>
                        </w:rPr>
                      </w:pPr>
                      <w:r>
                        <w:rPr>
                          <w:rFonts w:ascii="Arial Black" w:hAnsi="Arial Black" w:cs="Arial"/>
                          <w:sz w:val="28"/>
                          <w:szCs w:val="28"/>
                        </w:rPr>
                        <w:t>2014-MC-21</w:t>
                      </w:r>
                    </w:p>
                    <w:p w:rsidR="007547C1" w:rsidRDefault="007547C1" w:rsidP="007547C1">
                      <w:pPr>
                        <w:spacing w:line="240" w:lineRule="auto"/>
                        <w:jc w:val="center"/>
                        <w:rPr>
                          <w:rFonts w:ascii="Arial Black" w:hAnsi="Arial Black" w:cs="Arial"/>
                          <w:sz w:val="28"/>
                          <w:szCs w:val="28"/>
                        </w:rPr>
                      </w:pPr>
                      <w:r>
                        <w:rPr>
                          <w:rFonts w:ascii="Arial Black" w:hAnsi="Arial Black" w:cs="Arial"/>
                          <w:sz w:val="28"/>
                          <w:szCs w:val="28"/>
                        </w:rPr>
                        <w:t>2014-MC-23</w:t>
                      </w:r>
                    </w:p>
                    <w:p w:rsidR="007547C1" w:rsidRDefault="007547C1" w:rsidP="007547C1">
                      <w:pPr>
                        <w:spacing w:line="240" w:lineRule="auto"/>
                        <w:jc w:val="center"/>
                        <w:rPr>
                          <w:rFonts w:ascii="Arial Black" w:hAnsi="Arial Black" w:cs="Arial"/>
                          <w:sz w:val="28"/>
                          <w:szCs w:val="28"/>
                        </w:rPr>
                      </w:pPr>
                      <w:r>
                        <w:rPr>
                          <w:rFonts w:ascii="Arial Black" w:hAnsi="Arial Black" w:cs="Arial"/>
                          <w:sz w:val="28"/>
                          <w:szCs w:val="28"/>
                        </w:rPr>
                        <w:t>2014-MC-24</w:t>
                      </w:r>
                    </w:p>
                    <w:p w:rsidR="007547C1" w:rsidRDefault="007547C1" w:rsidP="007547C1">
                      <w:pPr>
                        <w:spacing w:line="240" w:lineRule="auto"/>
                        <w:jc w:val="center"/>
                        <w:rPr>
                          <w:rFonts w:ascii="Arial Black" w:hAnsi="Arial Black" w:cs="Arial"/>
                          <w:sz w:val="28"/>
                          <w:szCs w:val="28"/>
                        </w:rPr>
                      </w:pPr>
                      <w:r>
                        <w:rPr>
                          <w:rFonts w:ascii="Arial Black" w:hAnsi="Arial Black" w:cs="Arial"/>
                          <w:sz w:val="28"/>
                          <w:szCs w:val="28"/>
                        </w:rPr>
                        <w:t>2014-MC-25</w:t>
                      </w:r>
                    </w:p>
                    <w:p w:rsidR="007547C1" w:rsidRDefault="007547C1" w:rsidP="007547C1">
                      <w:pPr>
                        <w:spacing w:line="240" w:lineRule="auto"/>
                        <w:jc w:val="center"/>
                        <w:rPr>
                          <w:rFonts w:ascii="Arial Black" w:hAnsi="Arial Black" w:cs="Arial"/>
                          <w:sz w:val="28"/>
                          <w:szCs w:val="28"/>
                        </w:rPr>
                      </w:pPr>
                      <w:r>
                        <w:rPr>
                          <w:rFonts w:ascii="Arial Black" w:hAnsi="Arial Black" w:cs="Arial"/>
                          <w:sz w:val="28"/>
                          <w:szCs w:val="28"/>
                        </w:rPr>
                        <w:t>2014-MC-46</w:t>
                      </w:r>
                    </w:p>
                    <w:p w:rsidR="007547C1" w:rsidRDefault="007547C1" w:rsidP="007547C1">
                      <w:pPr>
                        <w:spacing w:line="240" w:lineRule="auto"/>
                        <w:jc w:val="center"/>
                        <w:rPr>
                          <w:rFonts w:ascii="Arial Black" w:hAnsi="Arial Black" w:cs="Arial"/>
                          <w:sz w:val="28"/>
                          <w:szCs w:val="28"/>
                        </w:rPr>
                      </w:pPr>
                    </w:p>
                    <w:p w:rsidR="007547C1" w:rsidRDefault="007547C1" w:rsidP="007547C1">
                      <w:pPr>
                        <w:spacing w:line="240" w:lineRule="auto"/>
                        <w:jc w:val="center"/>
                        <w:rPr>
                          <w:rFonts w:ascii="Arial Black" w:hAnsi="Arial Black" w:cs="Arial"/>
                          <w:sz w:val="28"/>
                          <w:szCs w:val="28"/>
                        </w:rPr>
                      </w:pPr>
                    </w:p>
                    <w:p w:rsidR="007547C1" w:rsidRDefault="007547C1" w:rsidP="007547C1">
                      <w:pPr>
                        <w:spacing w:line="240" w:lineRule="auto"/>
                        <w:jc w:val="center"/>
                        <w:rPr>
                          <w:rFonts w:ascii="Arial Black" w:hAnsi="Arial Black" w:cs="Arial"/>
                          <w:sz w:val="28"/>
                          <w:szCs w:val="28"/>
                        </w:rPr>
                      </w:pPr>
                    </w:p>
                    <w:p w:rsidR="007547C1" w:rsidRDefault="007547C1" w:rsidP="007547C1">
                      <w:pPr>
                        <w:spacing w:line="240" w:lineRule="auto"/>
                        <w:jc w:val="center"/>
                        <w:rPr>
                          <w:rFonts w:ascii="Arial Black" w:hAnsi="Arial Black" w:cs="Arial"/>
                          <w:sz w:val="28"/>
                          <w:szCs w:val="28"/>
                        </w:rPr>
                      </w:pPr>
                    </w:p>
                    <w:p w:rsidR="007547C1" w:rsidRPr="007547C1" w:rsidRDefault="007547C1" w:rsidP="007547C1">
                      <w:pPr>
                        <w:spacing w:line="240" w:lineRule="auto"/>
                        <w:jc w:val="center"/>
                        <w:rPr>
                          <w:rFonts w:ascii="Arial Black" w:hAnsi="Arial Black" w:cs="Arial"/>
                          <w:sz w:val="28"/>
                          <w:szCs w:val="28"/>
                        </w:rPr>
                      </w:pPr>
                    </w:p>
                  </w:txbxContent>
                </v:textbox>
                <w10:wrap type="square" anchorx="margin"/>
              </v:shape>
            </w:pict>
          </mc:Fallback>
        </mc:AlternateContent>
      </w:r>
      <w:r w:rsidRPr="006456F9">
        <w:rPr>
          <w:b/>
          <w:noProof/>
          <w:sz w:val="64"/>
          <w:szCs w:val="64"/>
          <w:u w:val="single"/>
          <w:lang w:eastAsia="en-US"/>
        </w:rPr>
        <mc:AlternateContent>
          <mc:Choice Requires="wps">
            <w:drawing>
              <wp:anchor distT="0" distB="0" distL="114300" distR="114300" simplePos="0" relativeHeight="251661312" behindDoc="0" locked="0" layoutInCell="1" allowOverlap="0" wp14:anchorId="0046576D" wp14:editId="25949923">
                <wp:simplePos x="0" y="0"/>
                <wp:positionH relativeFrom="margin">
                  <wp:posOffset>156845</wp:posOffset>
                </wp:positionH>
                <wp:positionV relativeFrom="margin">
                  <wp:posOffset>5494020</wp:posOffset>
                </wp:positionV>
                <wp:extent cx="3943350" cy="913765"/>
                <wp:effectExtent l="0" t="0" r="15240" b="635"/>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63EE" w:rsidRDefault="00191E2E">
                            <w:pPr>
                              <w:pStyle w:val="Subtitle"/>
                            </w:pPr>
                            <w:sdt>
                              <w:sdtPr>
                                <w:alias w:val="Subtitle"/>
                                <w:tag w:val=""/>
                                <w:id w:val="348686733"/>
                                <w:showingPlcHdr/>
                                <w:dataBinding w:prefixMappings="xmlns:ns0='http://purl.org/dc/elements/1.1/' xmlns:ns1='http://schemas.openxmlformats.org/package/2006/metadata/core-properties' " w:xpath="/ns1:coreProperties[1]/ns0:subject[1]" w:storeItemID="{6C3C8BC8-F283-45AE-878A-BAB7291924A1}"/>
                                <w:text/>
                              </w:sdtPr>
                              <w:sdtEndPr/>
                              <w:sdtContent>
                                <w:r w:rsidR="006456F9">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0046576D" id="Text Box 21" o:spid="_x0000_s1027" type="#_x0000_t202" style="position:absolute;margin-left:12.35pt;margin-top:432.6pt;width:310.5pt;height:71.95pt;z-index:251661312;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" o:allowoverlap="f" filled="f" stroked="f" strokeweight=".5pt">
                <v:textbox inset="0,0,0,0">
                  <w:txbxContent>
                    <w:p w:rsidR="002163EE" w:rsidRDefault="00191E2E">
                      <w:pPr>
                        <w:pStyle w:val="Subtitle"/>
                      </w:pPr>
                      <w:sdt>
                        <w:sdtPr>
                          <w:alias w:val="Subtitle"/>
                          <w:tag w:val=""/>
                          <w:id w:val="348686733"/>
                          <w:showingPlcHdr/>
                          <w:dataBinding w:prefixMappings="xmlns:ns0='http://purl.org/dc/elements/1.1/' xmlns:ns1='http://schemas.openxmlformats.org/package/2006/metadata/core-properties' " w:xpath="/ns1:coreProperties[1]/ns0:subject[1]" w:storeItemID="{6C3C8BC8-F283-45AE-878A-BAB7291924A1}"/>
                          <w:text/>
                        </w:sdtPr>
                        <w:sdtEndPr/>
                        <w:sdtContent>
                          <w:r w:rsidR="006456F9">
                            <w:t xml:space="preserve">     </w:t>
                          </w:r>
                        </w:sdtContent>
                      </w:sdt>
                    </w:p>
                  </w:txbxContent>
                </v:textbox>
                <w10:wrap type="square" anchorx="margin" anchory="margin"/>
              </v:shape>
            </w:pict>
          </mc:Fallback>
        </mc:AlternateContent>
      </w:r>
      <w:r w:rsidR="00072652">
        <w:rPr>
          <w:noProof/>
          <w:lang w:eastAsia="en-US"/>
        </w:rPr>
        <w:drawing>
          <wp:anchor distT="0" distB="0" distL="114300" distR="114300" simplePos="0" relativeHeight="251664384" behindDoc="1" locked="0" layoutInCell="1" allowOverlap="1" wp14:anchorId="50C39175" wp14:editId="79B01123">
            <wp:simplePos x="0" y="0"/>
            <wp:positionH relativeFrom="margin">
              <wp:posOffset>1219200</wp:posOffset>
            </wp:positionH>
            <wp:positionV relativeFrom="paragraph">
              <wp:posOffset>651510</wp:posOffset>
            </wp:positionV>
            <wp:extent cx="3942715" cy="3965575"/>
            <wp:effectExtent l="0" t="0" r="635" b="0"/>
            <wp:wrapTight wrapText="bothSides">
              <wp:wrapPolygon edited="0">
                <wp:start x="8871" y="0"/>
                <wp:lineTo x="8558" y="1660"/>
                <wp:lineTo x="4383" y="1971"/>
                <wp:lineTo x="2713" y="2387"/>
                <wp:lineTo x="2713" y="3320"/>
                <wp:lineTo x="1879" y="4254"/>
                <wp:lineTo x="2192" y="4981"/>
                <wp:lineTo x="2609" y="6641"/>
                <wp:lineTo x="1983" y="8301"/>
                <wp:lineTo x="0" y="9027"/>
                <wp:lineTo x="0" y="12452"/>
                <wp:lineTo x="1983" y="13282"/>
                <wp:lineTo x="2609" y="14942"/>
                <wp:lineTo x="2192" y="16602"/>
                <wp:lineTo x="1879" y="17225"/>
                <wp:lineTo x="2087" y="17743"/>
                <wp:lineTo x="2713" y="18262"/>
                <wp:lineTo x="2713" y="19196"/>
                <wp:lineTo x="5427" y="19922"/>
                <wp:lineTo x="8558" y="19922"/>
                <wp:lineTo x="8871" y="21479"/>
                <wp:lineTo x="12524" y="21479"/>
                <wp:lineTo x="12837" y="19922"/>
                <wp:lineTo x="16177" y="19922"/>
                <wp:lineTo x="18890" y="19196"/>
                <wp:lineTo x="18786" y="18262"/>
                <wp:lineTo x="19307" y="18159"/>
                <wp:lineTo x="19621" y="17225"/>
                <wp:lineTo x="18994" y="14942"/>
                <wp:lineTo x="19621" y="13282"/>
                <wp:lineTo x="21499" y="12452"/>
                <wp:lineTo x="21499" y="9027"/>
                <wp:lineTo x="19621" y="8301"/>
                <wp:lineTo x="18890" y="6641"/>
                <wp:lineTo x="19307" y="4981"/>
                <wp:lineTo x="19725" y="4566"/>
                <wp:lineTo x="19621" y="4151"/>
                <wp:lineTo x="18786" y="3320"/>
                <wp:lineTo x="18890" y="2387"/>
                <wp:lineTo x="17220" y="1971"/>
                <wp:lineTo x="12837" y="1660"/>
                <wp:lineTo x="12524" y="0"/>
                <wp:lineTo x="8871"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y_of_Engineering_and_Technology_Lahore_logo.svg.png"/>
                    <pic:cNvPicPr/>
                  </pic:nvPicPr>
                  <pic:blipFill>
                    <a:blip r:embed="rId10">
                      <a:extLst>
                        <a:ext uri="{28A0092B-C50C-407E-A947-70E740481C1C}">
                          <a14:useLocalDpi xmlns:a14="http://schemas.microsoft.com/office/drawing/2010/main" val="0"/>
                        </a:ext>
                      </a:extLst>
                    </a:blip>
                    <a:stretch>
                      <a:fillRect/>
                    </a:stretch>
                  </pic:blipFill>
                  <pic:spPr>
                    <a:xfrm>
                      <a:off x="0" y="0"/>
                      <a:ext cx="3942715" cy="3965575"/>
                    </a:xfrm>
                    <a:prstGeom prst="rect">
                      <a:avLst/>
                    </a:prstGeom>
                  </pic:spPr>
                </pic:pic>
              </a:graphicData>
            </a:graphic>
            <wp14:sizeRelH relativeFrom="margin">
              <wp14:pctWidth>0</wp14:pctWidth>
            </wp14:sizeRelH>
            <wp14:sizeRelV relativeFrom="margin">
              <wp14:pctHeight>0</wp14:pctHeight>
            </wp14:sizeRelV>
          </wp:anchor>
        </w:drawing>
      </w:r>
      <w:r w:rsidR="00DF0172">
        <w:br w:type="page"/>
      </w:r>
    </w:p>
    <w:p w:rsidR="00821771" w:rsidRDefault="00821771" w:rsidP="00DF0172">
      <w:pPr>
        <w:pStyle w:val="Heading2"/>
        <w:jc w:val="center"/>
        <w:rPr>
          <w:rFonts w:ascii="Times New Roman" w:hAnsi="Times New Roman" w:cs="Times New Roman"/>
          <w:b/>
          <w:sz w:val="36"/>
          <w:szCs w:val="36"/>
        </w:rPr>
      </w:pPr>
    </w:p>
    <w:p w:rsidR="00821771" w:rsidRDefault="00821771" w:rsidP="00DF0172">
      <w:pPr>
        <w:pStyle w:val="Heading2"/>
        <w:jc w:val="center"/>
        <w:rPr>
          <w:rFonts w:ascii="Times New Roman" w:hAnsi="Times New Roman" w:cs="Times New Roman"/>
          <w:b/>
          <w:sz w:val="36"/>
          <w:szCs w:val="36"/>
        </w:rPr>
      </w:pPr>
    </w:p>
    <w:p w:rsidR="00821771" w:rsidRDefault="00821771" w:rsidP="00DF0172">
      <w:pPr>
        <w:pStyle w:val="Heading2"/>
        <w:jc w:val="center"/>
        <w:rPr>
          <w:rFonts w:ascii="Times New Roman" w:hAnsi="Times New Roman" w:cs="Times New Roman"/>
          <w:b/>
          <w:sz w:val="36"/>
          <w:szCs w:val="36"/>
        </w:rPr>
      </w:pPr>
    </w:p>
    <w:p w:rsidR="00DF0172" w:rsidRPr="005054AF" w:rsidRDefault="00072652" w:rsidP="00DF0172">
      <w:pPr>
        <w:pStyle w:val="Heading2"/>
        <w:jc w:val="center"/>
        <w:rPr>
          <w:rFonts w:ascii="Times New Roman" w:hAnsi="Times New Roman" w:cs="Times New Roman"/>
          <w:b/>
          <w:sz w:val="36"/>
          <w:szCs w:val="36"/>
        </w:rPr>
      </w:pPr>
      <w:r>
        <w:rPr>
          <w:rFonts w:ascii="Times New Roman" w:hAnsi="Times New Roman" w:cs="Times New Roman"/>
          <w:b/>
          <w:sz w:val="36"/>
          <w:szCs w:val="36"/>
        </w:rPr>
        <w:t>Instant geyser</w:t>
      </w:r>
    </w:p>
    <w:p w:rsidR="00DF0172" w:rsidRDefault="00DF0172" w:rsidP="00DF0172">
      <w:pPr>
        <w:rPr>
          <w:rFonts w:ascii="Times New Roman" w:hAnsi="Times New Roman" w:cs="Times New Roman"/>
          <w:b/>
          <w:sz w:val="36"/>
          <w:szCs w:val="36"/>
        </w:rPr>
      </w:pPr>
    </w:p>
    <w:p w:rsidR="00821771" w:rsidRDefault="00821771" w:rsidP="00DF0172">
      <w:pPr>
        <w:rPr>
          <w:rFonts w:ascii="Times New Roman" w:hAnsi="Times New Roman" w:cs="Times New Roman"/>
          <w:b/>
          <w:sz w:val="36"/>
          <w:szCs w:val="36"/>
        </w:rPr>
      </w:pPr>
    </w:p>
    <w:p w:rsidR="00821771" w:rsidRDefault="00821771" w:rsidP="00DF0172">
      <w:pPr>
        <w:rPr>
          <w:rFonts w:ascii="Times New Roman" w:hAnsi="Times New Roman" w:cs="Times New Roman"/>
          <w:b/>
          <w:sz w:val="36"/>
          <w:szCs w:val="36"/>
        </w:rPr>
      </w:pPr>
    </w:p>
    <w:p w:rsidR="00DF0172" w:rsidRDefault="00DF0172" w:rsidP="00DF0172">
      <w:pPr>
        <w:pStyle w:val="Heading3"/>
        <w:rPr>
          <w:rFonts w:ascii="Times New Roman" w:hAnsi="Times New Roman" w:cs="Times New Roman"/>
          <w:b/>
          <w:i/>
          <w:sz w:val="32"/>
        </w:rPr>
      </w:pPr>
      <w:bookmarkStart w:id="5" w:name="_Toc456657028"/>
      <w:r w:rsidRPr="005054AF">
        <w:rPr>
          <w:rFonts w:ascii="Times New Roman" w:hAnsi="Times New Roman" w:cs="Times New Roman"/>
          <w:b/>
          <w:sz w:val="32"/>
        </w:rPr>
        <w:t>Introduction</w:t>
      </w:r>
      <w:bookmarkEnd w:id="5"/>
    </w:p>
    <w:p w:rsidR="003C77D7" w:rsidRPr="00C4063E" w:rsidRDefault="00DF0172" w:rsidP="003C77D7">
      <w:pPr>
        <w:spacing w:line="276" w:lineRule="auto"/>
        <w:rPr>
          <w:rFonts w:ascii="Times New Roman" w:hAnsi="Times New Roman" w:cs="Times New Roman"/>
          <w:sz w:val="26"/>
          <w:szCs w:val="26"/>
        </w:rPr>
      </w:pPr>
      <w:r>
        <w:tab/>
      </w:r>
      <w:r w:rsidR="00072652" w:rsidRPr="00C4063E">
        <w:rPr>
          <w:rFonts w:ascii="Times New Roman" w:hAnsi="Times New Roman" w:cs="Times New Roman"/>
          <w:color w:val="auto"/>
          <w:sz w:val="26"/>
          <w:szCs w:val="26"/>
        </w:rPr>
        <w:t>Traditional geysers have to be manually turned on to heat up the water. In an instant geyser, when the water tap is opened, the burner turns on automatically and heats up the incoming water.</w:t>
      </w:r>
    </w:p>
    <w:p w:rsidR="00DF0172" w:rsidRPr="00DF0172" w:rsidRDefault="00DF0172" w:rsidP="00DF0172">
      <w:pPr>
        <w:pStyle w:val="Heading3"/>
        <w:rPr>
          <w:rFonts w:ascii="Times New Roman" w:hAnsi="Times New Roman" w:cs="Times New Roman"/>
          <w:b/>
          <w:sz w:val="32"/>
          <w:szCs w:val="32"/>
        </w:rPr>
      </w:pPr>
      <w:bookmarkStart w:id="6" w:name="_Toc456657029"/>
      <w:r>
        <w:rPr>
          <w:rFonts w:ascii="Times New Roman" w:hAnsi="Times New Roman" w:cs="Times New Roman"/>
          <w:b/>
          <w:sz w:val="32"/>
          <w:szCs w:val="32"/>
        </w:rPr>
        <w:t>Objectives</w:t>
      </w:r>
      <w:bookmarkEnd w:id="6"/>
    </w:p>
    <w:p w:rsidR="00DF0172" w:rsidRPr="00C4063E" w:rsidRDefault="00072652" w:rsidP="003C77D7">
      <w:pPr>
        <w:pStyle w:val="ListParagraph"/>
        <w:numPr>
          <w:ilvl w:val="0"/>
          <w:numId w:val="7"/>
        </w:numPr>
        <w:spacing w:line="276" w:lineRule="auto"/>
      </w:pPr>
      <w:r w:rsidRPr="00C4063E">
        <w:rPr>
          <w:rFonts w:ascii="Times New Roman" w:hAnsi="Times New Roman" w:cs="Times New Roman"/>
          <w:sz w:val="26"/>
          <w:szCs w:val="26"/>
        </w:rPr>
        <w:t>To automate the traditional geyser</w:t>
      </w:r>
    </w:p>
    <w:p w:rsidR="00043B63" w:rsidRPr="00C4063E" w:rsidRDefault="00072652" w:rsidP="00043B63">
      <w:pPr>
        <w:pStyle w:val="ListParagraph"/>
        <w:numPr>
          <w:ilvl w:val="0"/>
          <w:numId w:val="7"/>
        </w:numPr>
        <w:spacing w:line="276" w:lineRule="auto"/>
      </w:pPr>
      <w:r w:rsidRPr="00C4063E">
        <w:rPr>
          <w:rFonts w:ascii="Times New Roman" w:hAnsi="Times New Roman" w:cs="Times New Roman"/>
          <w:sz w:val="26"/>
          <w:szCs w:val="26"/>
        </w:rPr>
        <w:t>To maintain the temperature of water in controlled levels</w:t>
      </w:r>
    </w:p>
    <w:p w:rsidR="00DF0172" w:rsidRDefault="00043B63" w:rsidP="00DF0172">
      <w:pPr>
        <w:pStyle w:val="Heading4"/>
        <w:rPr>
          <w:rFonts w:ascii="Times New Roman" w:hAnsi="Times New Roman" w:cs="Times New Roman"/>
          <w:b/>
          <w:i w:val="0"/>
          <w:sz w:val="32"/>
          <w:szCs w:val="32"/>
        </w:rPr>
      </w:pPr>
      <w:r>
        <w:rPr>
          <w:rFonts w:ascii="Times New Roman" w:hAnsi="Times New Roman" w:cs="Times New Roman"/>
          <w:b/>
          <w:i w:val="0"/>
          <w:sz w:val="32"/>
          <w:szCs w:val="32"/>
        </w:rPr>
        <w:t>Components</w:t>
      </w:r>
    </w:p>
    <w:p w:rsidR="00043B63" w:rsidRDefault="00072652" w:rsidP="00043B63">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Solenoid actuated gas valve</w:t>
      </w:r>
    </w:p>
    <w:p w:rsidR="00043B63" w:rsidRPr="00B4366F" w:rsidRDefault="00072652" w:rsidP="00B4366F">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Flame Sensor</w:t>
      </w:r>
    </w:p>
    <w:p w:rsidR="00043B63" w:rsidRPr="00B4366F" w:rsidRDefault="00072652" w:rsidP="00B4366F">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Igniter</w:t>
      </w:r>
    </w:p>
    <w:p w:rsidR="00043B63" w:rsidRDefault="00072652" w:rsidP="00043B63">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Resistances</w:t>
      </w:r>
    </w:p>
    <w:p w:rsidR="00043B63" w:rsidRDefault="00072652" w:rsidP="00043B63">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Relay 24V DC</w:t>
      </w:r>
    </w:p>
    <w:p w:rsidR="00411677" w:rsidRDefault="00072652" w:rsidP="00043B63">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Temperature switch</w:t>
      </w:r>
    </w:p>
    <w:p w:rsidR="00DA7924" w:rsidRPr="00DA7924" w:rsidRDefault="00072652" w:rsidP="00DA7924">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7805 IC</w:t>
      </w:r>
    </w:p>
    <w:p w:rsidR="00DA7924" w:rsidRDefault="00C4063E" w:rsidP="00043B63">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Opto-coupler (TLP 521)</w:t>
      </w:r>
    </w:p>
    <w:p w:rsidR="00DA7924" w:rsidRDefault="00C4063E" w:rsidP="00043B63">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Water Tap</w:t>
      </w:r>
    </w:p>
    <w:p w:rsidR="00C4063E" w:rsidRDefault="00C4063E" w:rsidP="00043B63">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Copper pipe</w:t>
      </w:r>
    </w:p>
    <w:p w:rsidR="00C4063E" w:rsidRDefault="00C4063E" w:rsidP="00043B63">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Tang Container</w:t>
      </w:r>
    </w:p>
    <w:p w:rsidR="00C4063E" w:rsidRPr="00043B63" w:rsidRDefault="00C4063E" w:rsidP="00043B63">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Flow sensor</w:t>
      </w:r>
    </w:p>
    <w:p w:rsidR="00411677" w:rsidRPr="00411677" w:rsidRDefault="00DF0172" w:rsidP="00411677">
      <w:pPr>
        <w:pStyle w:val="Heading3"/>
        <w:rPr>
          <w:rFonts w:ascii="Times New Roman" w:hAnsi="Times New Roman" w:cs="Times New Roman"/>
          <w:b/>
          <w:sz w:val="32"/>
          <w:szCs w:val="32"/>
        </w:rPr>
      </w:pPr>
      <w:bookmarkStart w:id="7" w:name="_Toc456657030"/>
      <w:r>
        <w:rPr>
          <w:rFonts w:ascii="Times New Roman" w:hAnsi="Times New Roman" w:cs="Times New Roman"/>
          <w:b/>
          <w:sz w:val="32"/>
          <w:szCs w:val="32"/>
        </w:rPr>
        <w:lastRenderedPageBreak/>
        <w:t>Method</w:t>
      </w:r>
      <w:bookmarkEnd w:id="7"/>
    </w:p>
    <w:p w:rsidR="00C14489" w:rsidRPr="00C4063E" w:rsidRDefault="00DF0172" w:rsidP="003C77D7">
      <w:pPr>
        <w:spacing w:line="276" w:lineRule="auto"/>
        <w:rPr>
          <w:rFonts w:ascii="Times New Roman" w:hAnsi="Times New Roman" w:cs="Times New Roman"/>
          <w:color w:val="auto"/>
          <w:sz w:val="26"/>
          <w:szCs w:val="26"/>
        </w:rPr>
      </w:pPr>
      <w:r>
        <w:rPr>
          <w:sz w:val="26"/>
          <w:szCs w:val="26"/>
        </w:rPr>
        <w:tab/>
      </w:r>
      <w:r w:rsidR="00C4063E" w:rsidRPr="00C4063E">
        <w:rPr>
          <w:rFonts w:ascii="Times New Roman" w:hAnsi="Times New Roman" w:cs="Times New Roman"/>
          <w:color w:val="auto"/>
          <w:sz w:val="26"/>
          <w:szCs w:val="26"/>
        </w:rPr>
        <w:t>Water is filled up in the tank. When the water tap is turned on, water flows out of the valve which is sensed by the flow sensor and this information is sent to the PLC which sends the signal to turn on the gas valve and igniter. Both the gas valve and igniter are turned on for 15 seconds till a flame is ignited which is sensed with the help of a flame sensor. If the flame sensor does not sense any flame within these 15 seconds then it sends a signal to the PLC that there is an error in the igniter or the gas valve.</w:t>
      </w:r>
      <w:r w:rsidR="00C4063E">
        <w:rPr>
          <w:rFonts w:ascii="Times New Roman" w:hAnsi="Times New Roman" w:cs="Times New Roman"/>
          <w:color w:val="auto"/>
          <w:sz w:val="26"/>
          <w:szCs w:val="26"/>
        </w:rPr>
        <w:t xml:space="preserve"> If the temperature of the water rises above 80℃, then the temperature switch is triggered, which sends a signal to the PLC to shut off the gas valve so that the incoming water does not turn into steam.</w:t>
      </w:r>
    </w:p>
    <w:p w:rsidR="00C14489" w:rsidRDefault="00C14489" w:rsidP="00C14489">
      <w:pPr>
        <w:rPr>
          <w:rFonts w:ascii="Times New Roman" w:hAnsi="Times New Roman" w:cs="Times New Roman"/>
          <w:noProof/>
          <w:sz w:val="26"/>
          <w:szCs w:val="26"/>
          <w:lang w:eastAsia="en-US"/>
        </w:rPr>
      </w:pPr>
      <w:r>
        <w:rPr>
          <w:rFonts w:ascii="Times New Roman" w:hAnsi="Times New Roman" w:cs="Times New Roman"/>
          <w:noProof/>
          <w:sz w:val="26"/>
          <w:szCs w:val="26"/>
          <w:lang w:eastAsia="en-US"/>
        </w:rPr>
        <w:drawing>
          <wp:inline distT="0" distB="0" distL="0" distR="0" wp14:anchorId="06AF2B0D" wp14:editId="091345B0">
            <wp:extent cx="5486400" cy="885825"/>
            <wp:effectExtent l="0" t="0" r="19050" b="952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C308D9" w:rsidRDefault="00B74B68" w:rsidP="00C308D9">
      <w:pPr>
        <w:pStyle w:val="Heading3"/>
        <w:rPr>
          <w:rFonts w:ascii="Times New Roman" w:hAnsi="Times New Roman" w:cs="Times New Roman"/>
          <w:b/>
          <w:i/>
          <w:sz w:val="32"/>
        </w:rPr>
      </w:pPr>
      <w:bookmarkStart w:id="8" w:name="_Toc456657031"/>
      <w:r>
        <w:rPr>
          <w:rFonts w:ascii="Times New Roman" w:hAnsi="Times New Roman" w:cs="Times New Roman"/>
          <w:b/>
          <w:sz w:val="32"/>
        </w:rPr>
        <w:t>Tools Required</w:t>
      </w:r>
    </w:p>
    <w:p w:rsidR="00C308D9"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Monkey Wrench</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Adjustable Spanner</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Screw drivers</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Hammer</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Pipe bender</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Thread and seal tape</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Pliers</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Grip and lever pliers</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Hole Saw</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Thimble plier</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Spirit level</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Hand Saw</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Hot glue gun</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Drill machine</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Jigsaw wood cutter</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Solder</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Power supply</w:t>
      </w:r>
    </w:p>
    <w:p w:rsidR="00B74B68" w:rsidRDefault="00B74B68" w:rsidP="00B74B68">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Laptop with Rslogix software installed.</w:t>
      </w:r>
    </w:p>
    <w:p w:rsidR="00821771" w:rsidRPr="00821771" w:rsidRDefault="00B74B68" w:rsidP="00C14489">
      <w:pPr>
        <w:pStyle w:val="ListParagraph"/>
        <w:numPr>
          <w:ilvl w:val="0"/>
          <w:numId w:val="10"/>
        </w:numPr>
        <w:spacing w:line="276" w:lineRule="auto"/>
        <w:rPr>
          <w:rFonts w:ascii="Times New Roman" w:hAnsi="Times New Roman" w:cs="Times New Roman"/>
          <w:sz w:val="26"/>
          <w:szCs w:val="26"/>
        </w:rPr>
      </w:pPr>
      <w:r>
        <w:rPr>
          <w:rFonts w:ascii="Times New Roman" w:hAnsi="Times New Roman" w:cs="Times New Roman"/>
          <w:sz w:val="26"/>
          <w:szCs w:val="26"/>
        </w:rPr>
        <w:t xml:space="preserve"> DMM</w:t>
      </w:r>
    </w:p>
    <w:p w:rsidR="00821771" w:rsidRPr="00C14489" w:rsidRDefault="00821771" w:rsidP="00C14489">
      <w:pPr>
        <w:rPr>
          <w:rFonts w:ascii="Times New Roman" w:hAnsi="Times New Roman" w:cs="Times New Roman"/>
          <w:sz w:val="26"/>
          <w:szCs w:val="26"/>
        </w:rPr>
      </w:pPr>
    </w:p>
    <w:p w:rsidR="00DF0172" w:rsidRDefault="00DF0172" w:rsidP="00DF0172">
      <w:pPr>
        <w:pStyle w:val="Heading3"/>
        <w:rPr>
          <w:rFonts w:ascii="Times New Roman" w:hAnsi="Times New Roman" w:cs="Times New Roman"/>
          <w:b/>
          <w:i/>
          <w:sz w:val="32"/>
        </w:rPr>
      </w:pPr>
      <w:r>
        <w:rPr>
          <w:rFonts w:ascii="Times New Roman" w:hAnsi="Times New Roman" w:cs="Times New Roman"/>
          <w:b/>
          <w:sz w:val="32"/>
        </w:rPr>
        <w:lastRenderedPageBreak/>
        <w:t>Results</w:t>
      </w:r>
      <w:bookmarkEnd w:id="8"/>
    </w:p>
    <w:p w:rsidR="002163EE" w:rsidRDefault="00DF0172" w:rsidP="00C14489">
      <w:pPr>
        <w:spacing w:line="276" w:lineRule="auto"/>
        <w:rPr>
          <w:rFonts w:ascii="Times New Roman" w:hAnsi="Times New Roman" w:cs="Times New Roman"/>
          <w:sz w:val="26"/>
          <w:szCs w:val="26"/>
        </w:rPr>
      </w:pPr>
      <w:r>
        <w:tab/>
      </w:r>
      <w:r w:rsidR="00C14489">
        <w:rPr>
          <w:rFonts w:ascii="Times New Roman" w:hAnsi="Times New Roman" w:cs="Times New Roman"/>
          <w:sz w:val="26"/>
          <w:szCs w:val="26"/>
        </w:rPr>
        <w:t>A prototype of instant geyser was created which worked as desired with the specified safety precautions.</w:t>
      </w:r>
    </w:p>
    <w:p w:rsidR="00827AFD" w:rsidRDefault="00B74B68" w:rsidP="00043B63">
      <w:pPr>
        <w:spacing w:line="276"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p>
    <w:p w:rsidR="00B74B68" w:rsidRDefault="00821771" w:rsidP="00043B63">
      <w:pPr>
        <w:spacing w:line="276" w:lineRule="auto"/>
        <w:rPr>
          <w:rFonts w:ascii="Times New Roman" w:hAnsi="Times New Roman" w:cs="Times New Roman"/>
          <w:sz w:val="26"/>
          <w:szCs w:val="26"/>
        </w:rPr>
      </w:pPr>
      <w:r>
        <w:rPr>
          <w:noProof/>
          <w:lang w:eastAsia="en-US"/>
        </w:rPr>
        <w:drawing>
          <wp:anchor distT="0" distB="0" distL="114300" distR="114300" simplePos="0" relativeHeight="251665408" behindDoc="1" locked="0" layoutInCell="1" allowOverlap="1" wp14:anchorId="6C37B2AA" wp14:editId="2FCE15A6">
            <wp:simplePos x="0" y="0"/>
            <wp:positionH relativeFrom="margin">
              <wp:posOffset>1308659</wp:posOffset>
            </wp:positionH>
            <wp:positionV relativeFrom="paragraph">
              <wp:posOffset>262055</wp:posOffset>
            </wp:positionV>
            <wp:extent cx="3615855" cy="2122350"/>
            <wp:effectExtent l="3810" t="0" r="7620" b="7620"/>
            <wp:wrapNone/>
            <wp:docPr id="7" name="Picture 7" descr="C:\Users\Ted\AppData\Local\Microsoft\Windows\INetCache\Content.Word\20170517_174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d\AppData\Local\Microsoft\Windows\INetCache\Content.Word\20170517_1744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3" r="11916" b="8063"/>
                    <a:stretch/>
                  </pic:blipFill>
                  <pic:spPr bwMode="auto">
                    <a:xfrm rot="5400000">
                      <a:off x="0" y="0"/>
                      <a:ext cx="3617324" cy="21232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4B68" w:rsidRDefault="00B74B68" w:rsidP="00043B63">
      <w:pPr>
        <w:spacing w:line="276" w:lineRule="auto"/>
        <w:rPr>
          <w:rFonts w:ascii="Times New Roman" w:hAnsi="Times New Roman" w:cs="Times New Roman"/>
          <w:sz w:val="26"/>
          <w:szCs w:val="26"/>
        </w:rPr>
      </w:pPr>
    </w:p>
    <w:p w:rsidR="00B74B68" w:rsidRDefault="00B74B68" w:rsidP="00043B63">
      <w:pPr>
        <w:spacing w:line="276" w:lineRule="auto"/>
        <w:rPr>
          <w:rFonts w:ascii="Times New Roman" w:hAnsi="Times New Roman" w:cs="Times New Roman"/>
          <w:sz w:val="26"/>
          <w:szCs w:val="26"/>
        </w:rPr>
      </w:pPr>
    </w:p>
    <w:p w:rsidR="00B74B68" w:rsidRDefault="00B74B68" w:rsidP="00043B63">
      <w:pPr>
        <w:spacing w:line="276" w:lineRule="auto"/>
        <w:rPr>
          <w:rFonts w:ascii="Times New Roman" w:hAnsi="Times New Roman" w:cs="Times New Roman"/>
          <w:sz w:val="26"/>
          <w:szCs w:val="26"/>
        </w:rPr>
      </w:pPr>
    </w:p>
    <w:p w:rsidR="00B74B68" w:rsidRDefault="00B74B68" w:rsidP="00043B63">
      <w:pPr>
        <w:spacing w:line="276" w:lineRule="auto"/>
        <w:rPr>
          <w:rFonts w:ascii="Times New Roman" w:hAnsi="Times New Roman" w:cs="Times New Roman"/>
          <w:sz w:val="26"/>
          <w:szCs w:val="26"/>
        </w:rPr>
      </w:pPr>
    </w:p>
    <w:p w:rsidR="00B74B68" w:rsidRDefault="00B74B68" w:rsidP="00043B63">
      <w:pPr>
        <w:spacing w:line="276" w:lineRule="auto"/>
        <w:rPr>
          <w:rFonts w:ascii="Times New Roman" w:hAnsi="Times New Roman" w:cs="Times New Roman"/>
          <w:sz w:val="26"/>
          <w:szCs w:val="26"/>
        </w:rPr>
      </w:pPr>
    </w:p>
    <w:p w:rsidR="00B74B68" w:rsidRDefault="00B74B68" w:rsidP="00043B63">
      <w:pPr>
        <w:spacing w:line="276" w:lineRule="auto"/>
        <w:rPr>
          <w:rFonts w:ascii="Times New Roman" w:hAnsi="Times New Roman" w:cs="Times New Roman"/>
          <w:sz w:val="26"/>
          <w:szCs w:val="26"/>
        </w:rPr>
      </w:pPr>
    </w:p>
    <w:p w:rsidR="00B74B68" w:rsidRDefault="00B74B68" w:rsidP="00043B63">
      <w:pPr>
        <w:spacing w:line="276" w:lineRule="auto"/>
        <w:rPr>
          <w:rFonts w:ascii="Times New Roman" w:hAnsi="Times New Roman" w:cs="Times New Roman"/>
          <w:sz w:val="26"/>
          <w:szCs w:val="26"/>
        </w:rPr>
      </w:pPr>
    </w:p>
    <w:p w:rsidR="00B74B68" w:rsidRDefault="00B74B68" w:rsidP="00043B63">
      <w:pPr>
        <w:spacing w:line="276" w:lineRule="auto"/>
        <w:rPr>
          <w:rFonts w:ascii="Times New Roman" w:hAnsi="Times New Roman" w:cs="Times New Roman"/>
          <w:sz w:val="26"/>
          <w:szCs w:val="26"/>
        </w:rPr>
      </w:pPr>
    </w:p>
    <w:p w:rsidR="00B74B68" w:rsidRDefault="00821771" w:rsidP="00043B63">
      <w:pPr>
        <w:spacing w:line="276" w:lineRule="auto"/>
        <w:rPr>
          <w:rFonts w:ascii="Times New Roman" w:hAnsi="Times New Roman" w:cs="Times New Roman"/>
          <w:sz w:val="26"/>
          <w:szCs w:val="26"/>
        </w:rPr>
      </w:pPr>
      <w:r>
        <w:rPr>
          <w:noProof/>
          <w:lang w:eastAsia="en-US"/>
        </w:rPr>
        <w:drawing>
          <wp:anchor distT="0" distB="0" distL="114300" distR="114300" simplePos="0" relativeHeight="251666432" behindDoc="1" locked="0" layoutInCell="1" allowOverlap="1">
            <wp:simplePos x="0" y="0"/>
            <wp:positionH relativeFrom="margin">
              <wp:align>right</wp:align>
            </wp:positionH>
            <wp:positionV relativeFrom="paragraph">
              <wp:posOffset>62009</wp:posOffset>
            </wp:positionV>
            <wp:extent cx="6400800" cy="4262120"/>
            <wp:effectExtent l="0" t="0" r="0" b="5080"/>
            <wp:wrapNone/>
            <wp:docPr id="717" name="Picture 717" descr="C:\Users\MUHAMMAD IBRAHIM\AppData\Local\Microsoft\Windows\INetCache\Content.Word\WhatsApp Image 2017-05-14 at 6.26.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UHAMMAD IBRAHIM\AppData\Local\Microsoft\Windows\INetCache\Content.Word\WhatsApp Image 2017-05-14 at 6.26.05 PM.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4262120"/>
                    </a:xfrm>
                    <a:prstGeom prst="rect">
                      <a:avLst/>
                    </a:prstGeom>
                    <a:noFill/>
                    <a:ln>
                      <a:noFill/>
                    </a:ln>
                  </pic:spPr>
                </pic:pic>
              </a:graphicData>
            </a:graphic>
          </wp:anchor>
        </w:drawing>
      </w:r>
    </w:p>
    <w:p w:rsidR="00B74B68" w:rsidRDefault="00B74B68" w:rsidP="00043B63">
      <w:pPr>
        <w:spacing w:line="276" w:lineRule="auto"/>
        <w:rPr>
          <w:rFonts w:ascii="Times New Roman" w:hAnsi="Times New Roman" w:cs="Times New Roman"/>
          <w:sz w:val="26"/>
          <w:szCs w:val="26"/>
        </w:rPr>
      </w:pPr>
    </w:p>
    <w:p w:rsidR="00B74B68" w:rsidRDefault="00B74B68" w:rsidP="00043B63">
      <w:pPr>
        <w:spacing w:line="276" w:lineRule="auto"/>
        <w:rPr>
          <w:rFonts w:ascii="Times New Roman" w:hAnsi="Times New Roman" w:cs="Times New Roman"/>
          <w:sz w:val="26"/>
          <w:szCs w:val="26"/>
        </w:rPr>
      </w:pPr>
    </w:p>
    <w:p w:rsidR="00B74B68" w:rsidRDefault="00B74B68" w:rsidP="00043B63">
      <w:pPr>
        <w:spacing w:line="276" w:lineRule="auto"/>
        <w:rPr>
          <w:rFonts w:ascii="Times New Roman" w:hAnsi="Times New Roman" w:cs="Times New Roman"/>
          <w:sz w:val="26"/>
          <w:szCs w:val="26"/>
        </w:rPr>
      </w:pPr>
    </w:p>
    <w:p w:rsidR="00821771" w:rsidRDefault="00821771" w:rsidP="00821771">
      <w:pPr>
        <w:pStyle w:val="Heading3"/>
        <w:rPr>
          <w:rFonts w:ascii="Times New Roman" w:eastAsiaTheme="minorHAnsi" w:hAnsi="Times New Roman" w:cs="Times New Roman"/>
          <w:b/>
          <w:color w:val="595959" w:themeColor="text1" w:themeTint="A6"/>
          <w:sz w:val="32"/>
        </w:rPr>
      </w:pPr>
    </w:p>
    <w:p w:rsidR="00821771" w:rsidRDefault="00821771" w:rsidP="00821771"/>
    <w:p w:rsidR="00821771" w:rsidRDefault="00821771" w:rsidP="00821771"/>
    <w:p w:rsidR="00821771" w:rsidRDefault="00821771" w:rsidP="00821771"/>
    <w:p w:rsidR="00821771" w:rsidRDefault="00821771" w:rsidP="00821771"/>
    <w:p w:rsidR="00821771" w:rsidRDefault="00821771" w:rsidP="00821771"/>
    <w:p w:rsidR="00821771" w:rsidRDefault="00821771" w:rsidP="00821771"/>
    <w:p w:rsidR="00821771" w:rsidRDefault="00821771" w:rsidP="00821771"/>
    <w:p w:rsidR="00821771" w:rsidRDefault="00821771" w:rsidP="00821771">
      <w:pPr>
        <w:pStyle w:val="Heading1"/>
      </w:pPr>
      <w:r>
        <w:lastRenderedPageBreak/>
        <w:t xml:space="preserve">Appendix </w:t>
      </w:r>
    </w:p>
    <w:p w:rsidR="00821771" w:rsidRDefault="00821771" w:rsidP="00821771">
      <w:pPr>
        <w:pStyle w:val="ListNumber"/>
      </w:pPr>
      <w:r>
        <w:t>Ladder diagram.</w:t>
      </w:r>
    </w:p>
    <w:p w:rsidR="00821771" w:rsidRDefault="00821771" w:rsidP="00821771">
      <w:pPr>
        <w:pStyle w:val="ListNumber"/>
      </w:pPr>
      <w:r>
        <w:t>Rslogix report.</w:t>
      </w:r>
    </w:p>
    <w:p w:rsidR="00821771" w:rsidRDefault="00821771" w:rsidP="00821771">
      <w:pPr>
        <w:pStyle w:val="ListNumber"/>
      </w:pPr>
      <w:r>
        <w:t>Pictures</w:t>
      </w:r>
    </w:p>
    <w:p w:rsidR="00821771" w:rsidRPr="00821771" w:rsidRDefault="00821771" w:rsidP="00821771">
      <w:pPr>
        <w:pStyle w:val="Heading1"/>
      </w:pPr>
    </w:p>
    <w:sectPr w:rsidR="00821771" w:rsidRPr="00821771" w:rsidSect="00821771">
      <w:headerReference w:type="even" r:id="rId18"/>
      <w:headerReference w:type="default" r:id="rId19"/>
      <w:footerReference w:type="even" r:id="rId20"/>
      <w:footerReference w:type="default" r:id="rId21"/>
      <w:headerReference w:type="first" r:id="rId22"/>
      <w:footerReference w:type="first" r:id="rId23"/>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1E2E" w:rsidRDefault="00191E2E">
      <w:pPr>
        <w:spacing w:before="0" w:after="0" w:line="240" w:lineRule="auto"/>
      </w:pPr>
      <w:r>
        <w:separator/>
      </w:r>
    </w:p>
  </w:endnote>
  <w:endnote w:type="continuationSeparator" w:id="0">
    <w:p w:rsidR="00191E2E" w:rsidRDefault="00191E2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47C1" w:rsidRDefault="007547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1E23" w:rsidRDefault="00441E23">
    <w:bookmarkStart w:id="9" w:name="_GoBack"/>
    <w:bookmarkEnd w:id="9"/>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47C1" w:rsidRDefault="007547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1E2E" w:rsidRDefault="00191E2E">
      <w:pPr>
        <w:spacing w:before="0" w:after="0" w:line="240" w:lineRule="auto"/>
      </w:pPr>
      <w:r>
        <w:separator/>
      </w:r>
    </w:p>
  </w:footnote>
  <w:footnote w:type="continuationSeparator" w:id="0">
    <w:p w:rsidR="00191E2E" w:rsidRDefault="00191E2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47C1" w:rsidRDefault="007547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47C1" w:rsidRDefault="007547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47C1" w:rsidRDefault="007547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112595"/>
    <w:multiLevelType w:val="hybridMultilevel"/>
    <w:tmpl w:val="FDCC2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E11B45"/>
    <w:multiLevelType w:val="hybridMultilevel"/>
    <w:tmpl w:val="C54A4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7625D2"/>
    <w:multiLevelType w:val="hybridMultilevel"/>
    <w:tmpl w:val="49D61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EF6FDB"/>
    <w:multiLevelType w:val="hybridMultilevel"/>
    <w:tmpl w:val="C3122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167020"/>
    <w:multiLevelType w:val="hybridMultilevel"/>
    <w:tmpl w:val="7F8476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4"/>
  </w:num>
  <w:num w:numId="8">
    <w:abstractNumId w:val="2"/>
  </w:num>
  <w:num w:numId="9">
    <w:abstractNumId w:val="5"/>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6F9"/>
    <w:rsid w:val="00043B63"/>
    <w:rsid w:val="00072652"/>
    <w:rsid w:val="00155A34"/>
    <w:rsid w:val="00191E2E"/>
    <w:rsid w:val="001A0C00"/>
    <w:rsid w:val="001E2FD6"/>
    <w:rsid w:val="002163EE"/>
    <w:rsid w:val="00276222"/>
    <w:rsid w:val="003806E6"/>
    <w:rsid w:val="00381D67"/>
    <w:rsid w:val="003B0093"/>
    <w:rsid w:val="003C3215"/>
    <w:rsid w:val="003C77D7"/>
    <w:rsid w:val="003E1717"/>
    <w:rsid w:val="003F49FC"/>
    <w:rsid w:val="00411677"/>
    <w:rsid w:val="00441E23"/>
    <w:rsid w:val="00444DF9"/>
    <w:rsid w:val="0048574F"/>
    <w:rsid w:val="004C0C81"/>
    <w:rsid w:val="006456F9"/>
    <w:rsid w:val="006704D8"/>
    <w:rsid w:val="007547C1"/>
    <w:rsid w:val="00821771"/>
    <w:rsid w:val="00827AFD"/>
    <w:rsid w:val="00866396"/>
    <w:rsid w:val="00871787"/>
    <w:rsid w:val="00884E55"/>
    <w:rsid w:val="00A34DF9"/>
    <w:rsid w:val="00A9467B"/>
    <w:rsid w:val="00AE6EB2"/>
    <w:rsid w:val="00B4366F"/>
    <w:rsid w:val="00B535F7"/>
    <w:rsid w:val="00B74B68"/>
    <w:rsid w:val="00BE4D43"/>
    <w:rsid w:val="00BF45CA"/>
    <w:rsid w:val="00C06A5C"/>
    <w:rsid w:val="00C14489"/>
    <w:rsid w:val="00C308D9"/>
    <w:rsid w:val="00C4063E"/>
    <w:rsid w:val="00C65C50"/>
    <w:rsid w:val="00CC47DB"/>
    <w:rsid w:val="00D55CEB"/>
    <w:rsid w:val="00D663C1"/>
    <w:rsid w:val="00DA7924"/>
    <w:rsid w:val="00DD211F"/>
    <w:rsid w:val="00DF0172"/>
    <w:rsid w:val="00EA3528"/>
    <w:rsid w:val="00ED2E1D"/>
    <w:rsid w:val="00EE437E"/>
    <w:rsid w:val="00EF4FC3"/>
    <w:rsid w:val="00F37686"/>
    <w:rsid w:val="00F73C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B3B302"/>
  <w15:chartTrackingRefBased/>
  <w15:docId w15:val="{5BEBE985-A0BF-42D0-8C8A-7691D2AC7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9"/>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rsid w:val="00DF0172"/>
    <w:pPr>
      <w:tabs>
        <w:tab w:val="right" w:leader="dot" w:pos="8630"/>
      </w:tabs>
      <w:spacing w:after="100" w:line="480" w:lineRule="auto"/>
      <w:ind w:left="403"/>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0172"/>
    <w:pPr>
      <w:spacing w:before="0" w:after="160" w:line="259" w:lineRule="auto"/>
      <w:ind w:left="720"/>
      <w:contextualSpacing/>
    </w:pPr>
    <w:rPr>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diagramLayout" Target="diagrams/layout1.xml"/><Relationship Id="rId17" Type="http://schemas.openxmlformats.org/officeDocument/2006/relationships/image" Target="media/image3.jpe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diagramData" Target="diagrams/data1.xml"/><Relationship Id="rId24" Type="http://schemas.openxmlformats.org/officeDocument/2006/relationships/fontTable" Target="fontTable.xml"/><Relationship Id="rId5" Type="http://schemas.openxmlformats.org/officeDocument/2006/relationships/styles" Target="styles.xml"/><Relationship Id="rId15" Type="http://schemas.microsoft.com/office/2007/relationships/diagramDrawing" Target="diagrams/drawing1.xml"/><Relationship Id="rId23"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diagramColors" Target="diagrams/colors1.xml"/><Relationship Id="rId2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kriah%20Yaseen\AppData\Roaming\Microsoft\Templates\Student%20report%20with%20cover%20photo.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B606BD-0A83-414D-87A5-3CE1D24E8707}" type="doc">
      <dgm:prSet loTypeId="urn:microsoft.com/office/officeart/2005/8/layout/process1" loCatId="process" qsTypeId="urn:microsoft.com/office/officeart/2005/8/quickstyle/simple1" qsCatId="simple" csTypeId="urn:microsoft.com/office/officeart/2005/8/colors/accent1_2" csCatId="accent1" phldr="1"/>
      <dgm:spPr/>
    </dgm:pt>
    <dgm:pt modelId="{8D453DF8-B35C-47F8-9DA0-B7CC92EA0F45}">
      <dgm:prSet phldrT="[Text]"/>
      <dgm:spPr/>
      <dgm:t>
        <a:bodyPr/>
        <a:lstStyle/>
        <a:p>
          <a:r>
            <a:rPr lang="en-US"/>
            <a:t>Water Tap</a:t>
          </a:r>
        </a:p>
      </dgm:t>
    </dgm:pt>
    <dgm:pt modelId="{49AB5E6D-7FF9-434F-A04C-46FEBCA4C433}" type="parTrans" cxnId="{04ED62F5-1CAF-4975-9E3E-7F08BE3F9C85}">
      <dgm:prSet/>
      <dgm:spPr/>
      <dgm:t>
        <a:bodyPr/>
        <a:lstStyle/>
        <a:p>
          <a:endParaRPr lang="en-US"/>
        </a:p>
      </dgm:t>
    </dgm:pt>
    <dgm:pt modelId="{802E706E-FE4E-4BBD-9D54-8494C2EB1458}" type="sibTrans" cxnId="{04ED62F5-1CAF-4975-9E3E-7F08BE3F9C85}">
      <dgm:prSet/>
      <dgm:spPr/>
      <dgm:t>
        <a:bodyPr/>
        <a:lstStyle/>
        <a:p>
          <a:endParaRPr lang="en-US"/>
        </a:p>
      </dgm:t>
    </dgm:pt>
    <dgm:pt modelId="{840A01D2-7879-483A-8D89-E15808EBC27F}">
      <dgm:prSet phldrT="[Text]"/>
      <dgm:spPr/>
      <dgm:t>
        <a:bodyPr/>
        <a:lstStyle/>
        <a:p>
          <a:r>
            <a:rPr lang="en-US"/>
            <a:t>Flow Sensor</a:t>
          </a:r>
        </a:p>
      </dgm:t>
    </dgm:pt>
    <dgm:pt modelId="{E9BAA6CE-B711-4F74-9A0E-9CE21EC346E3}" type="parTrans" cxnId="{FBB870BA-21A1-4E28-85AF-68FB19CA964A}">
      <dgm:prSet/>
      <dgm:spPr/>
      <dgm:t>
        <a:bodyPr/>
        <a:lstStyle/>
        <a:p>
          <a:endParaRPr lang="en-US"/>
        </a:p>
      </dgm:t>
    </dgm:pt>
    <dgm:pt modelId="{A19AD467-C810-49F0-9FAF-A3109B492F1E}" type="sibTrans" cxnId="{FBB870BA-21A1-4E28-85AF-68FB19CA964A}">
      <dgm:prSet/>
      <dgm:spPr/>
      <dgm:t>
        <a:bodyPr/>
        <a:lstStyle/>
        <a:p>
          <a:endParaRPr lang="en-US"/>
        </a:p>
      </dgm:t>
    </dgm:pt>
    <dgm:pt modelId="{D19CD9A4-D741-4798-BDA9-4776B83FD7E1}">
      <dgm:prSet phldrT="[Text]"/>
      <dgm:spPr/>
      <dgm:t>
        <a:bodyPr/>
        <a:lstStyle/>
        <a:p>
          <a:r>
            <a:rPr lang="en-US"/>
            <a:t>PLC</a:t>
          </a:r>
        </a:p>
      </dgm:t>
    </dgm:pt>
    <dgm:pt modelId="{9676702B-5AA5-48A7-82F4-8D0F2B443D6F}" type="parTrans" cxnId="{14AD69C5-5A18-4BC5-9311-1EDAA1343FBC}">
      <dgm:prSet/>
      <dgm:spPr/>
      <dgm:t>
        <a:bodyPr/>
        <a:lstStyle/>
        <a:p>
          <a:endParaRPr lang="en-US"/>
        </a:p>
      </dgm:t>
    </dgm:pt>
    <dgm:pt modelId="{9AE0040C-0948-41F2-A285-089F0AFA98AF}" type="sibTrans" cxnId="{14AD69C5-5A18-4BC5-9311-1EDAA1343FBC}">
      <dgm:prSet/>
      <dgm:spPr/>
      <dgm:t>
        <a:bodyPr/>
        <a:lstStyle/>
        <a:p>
          <a:endParaRPr lang="en-US"/>
        </a:p>
      </dgm:t>
    </dgm:pt>
    <dgm:pt modelId="{FFFDF3D7-26A4-494F-8BF8-FDCBB6724202}">
      <dgm:prSet phldrT="[Text]"/>
      <dgm:spPr/>
      <dgm:t>
        <a:bodyPr/>
        <a:lstStyle/>
        <a:p>
          <a:r>
            <a:rPr lang="en-US"/>
            <a:t>Igniter and Gas Valve</a:t>
          </a:r>
        </a:p>
      </dgm:t>
    </dgm:pt>
    <dgm:pt modelId="{93DA8541-1B65-4B03-B0BE-8DFB34159501}" type="parTrans" cxnId="{7D743E31-274F-4188-88AC-BDA77AE6A8F0}">
      <dgm:prSet/>
      <dgm:spPr/>
      <dgm:t>
        <a:bodyPr/>
        <a:lstStyle/>
        <a:p>
          <a:endParaRPr lang="en-US"/>
        </a:p>
      </dgm:t>
    </dgm:pt>
    <dgm:pt modelId="{488A49F7-FF9E-48C5-B838-6EC49DA6CE51}" type="sibTrans" cxnId="{7D743E31-274F-4188-88AC-BDA77AE6A8F0}">
      <dgm:prSet/>
      <dgm:spPr/>
      <dgm:t>
        <a:bodyPr/>
        <a:lstStyle/>
        <a:p>
          <a:endParaRPr lang="en-US"/>
        </a:p>
      </dgm:t>
    </dgm:pt>
    <dgm:pt modelId="{91A52BA1-7FD9-488D-818D-C120FF1A5802}">
      <dgm:prSet phldrT="[Text]"/>
      <dgm:spPr/>
      <dgm:t>
        <a:bodyPr/>
        <a:lstStyle/>
        <a:p>
          <a:r>
            <a:rPr lang="en-US"/>
            <a:t>Geyser ON</a:t>
          </a:r>
        </a:p>
      </dgm:t>
    </dgm:pt>
    <dgm:pt modelId="{63697F79-BFBF-4A15-A449-A8F74ABE4150}" type="parTrans" cxnId="{79B3B8DD-78B8-4505-9124-95659C4F0C90}">
      <dgm:prSet/>
      <dgm:spPr/>
      <dgm:t>
        <a:bodyPr/>
        <a:lstStyle/>
        <a:p>
          <a:endParaRPr lang="en-US"/>
        </a:p>
      </dgm:t>
    </dgm:pt>
    <dgm:pt modelId="{DB42FD7E-C0A0-43A2-BDDF-CAC94DF1376E}" type="sibTrans" cxnId="{79B3B8DD-78B8-4505-9124-95659C4F0C90}">
      <dgm:prSet/>
      <dgm:spPr/>
      <dgm:t>
        <a:bodyPr/>
        <a:lstStyle/>
        <a:p>
          <a:endParaRPr lang="en-US"/>
        </a:p>
      </dgm:t>
    </dgm:pt>
    <dgm:pt modelId="{04296398-3BFD-4303-BBA2-25F27122CC4E}" type="pres">
      <dgm:prSet presAssocID="{7DB606BD-0A83-414D-87A5-3CE1D24E8707}" presName="Name0" presStyleCnt="0">
        <dgm:presLayoutVars>
          <dgm:dir/>
          <dgm:resizeHandles val="exact"/>
        </dgm:presLayoutVars>
      </dgm:prSet>
      <dgm:spPr/>
    </dgm:pt>
    <dgm:pt modelId="{13B5D29C-C8A0-4985-B877-73BDDAE9EA5A}" type="pres">
      <dgm:prSet presAssocID="{8D453DF8-B35C-47F8-9DA0-B7CC92EA0F45}" presName="node" presStyleLbl="node1" presStyleIdx="0" presStyleCnt="5">
        <dgm:presLayoutVars>
          <dgm:bulletEnabled val="1"/>
        </dgm:presLayoutVars>
      </dgm:prSet>
      <dgm:spPr/>
    </dgm:pt>
    <dgm:pt modelId="{D30E1F13-67A5-4704-85C8-4F5D4556136C}" type="pres">
      <dgm:prSet presAssocID="{802E706E-FE4E-4BBD-9D54-8494C2EB1458}" presName="sibTrans" presStyleLbl="sibTrans2D1" presStyleIdx="0" presStyleCnt="4"/>
      <dgm:spPr/>
    </dgm:pt>
    <dgm:pt modelId="{B7CC1ED1-34D2-4087-B370-80F417A5B02C}" type="pres">
      <dgm:prSet presAssocID="{802E706E-FE4E-4BBD-9D54-8494C2EB1458}" presName="connectorText" presStyleLbl="sibTrans2D1" presStyleIdx="0" presStyleCnt="4"/>
      <dgm:spPr/>
    </dgm:pt>
    <dgm:pt modelId="{CDB14F29-AA04-4E1F-A618-2993ED624CE2}" type="pres">
      <dgm:prSet presAssocID="{840A01D2-7879-483A-8D89-E15808EBC27F}" presName="node" presStyleLbl="node1" presStyleIdx="1" presStyleCnt="5">
        <dgm:presLayoutVars>
          <dgm:bulletEnabled val="1"/>
        </dgm:presLayoutVars>
      </dgm:prSet>
      <dgm:spPr/>
    </dgm:pt>
    <dgm:pt modelId="{A05FBA8A-A086-4021-B532-9E4311FE3837}" type="pres">
      <dgm:prSet presAssocID="{A19AD467-C810-49F0-9FAF-A3109B492F1E}" presName="sibTrans" presStyleLbl="sibTrans2D1" presStyleIdx="1" presStyleCnt="4"/>
      <dgm:spPr/>
    </dgm:pt>
    <dgm:pt modelId="{B5969789-83A2-4666-8F45-7C6317526BC3}" type="pres">
      <dgm:prSet presAssocID="{A19AD467-C810-49F0-9FAF-A3109B492F1E}" presName="connectorText" presStyleLbl="sibTrans2D1" presStyleIdx="1" presStyleCnt="4"/>
      <dgm:spPr/>
    </dgm:pt>
    <dgm:pt modelId="{1CD52E98-D05E-4724-8FEB-9F46E78EAD44}" type="pres">
      <dgm:prSet presAssocID="{D19CD9A4-D741-4798-BDA9-4776B83FD7E1}" presName="node" presStyleLbl="node1" presStyleIdx="2" presStyleCnt="5">
        <dgm:presLayoutVars>
          <dgm:bulletEnabled val="1"/>
        </dgm:presLayoutVars>
      </dgm:prSet>
      <dgm:spPr/>
    </dgm:pt>
    <dgm:pt modelId="{B862D353-3775-4459-8E12-A77A71B96804}" type="pres">
      <dgm:prSet presAssocID="{9AE0040C-0948-41F2-A285-089F0AFA98AF}" presName="sibTrans" presStyleLbl="sibTrans2D1" presStyleIdx="2" presStyleCnt="4"/>
      <dgm:spPr/>
    </dgm:pt>
    <dgm:pt modelId="{B42A3A5A-2F97-4595-AD55-526C6B1BCBD4}" type="pres">
      <dgm:prSet presAssocID="{9AE0040C-0948-41F2-A285-089F0AFA98AF}" presName="connectorText" presStyleLbl="sibTrans2D1" presStyleIdx="2" presStyleCnt="4"/>
      <dgm:spPr/>
    </dgm:pt>
    <dgm:pt modelId="{284912F5-F42F-46DA-B8DB-AFAA1EB95226}" type="pres">
      <dgm:prSet presAssocID="{FFFDF3D7-26A4-494F-8BF8-FDCBB6724202}" presName="node" presStyleLbl="node1" presStyleIdx="3" presStyleCnt="5">
        <dgm:presLayoutVars>
          <dgm:bulletEnabled val="1"/>
        </dgm:presLayoutVars>
      </dgm:prSet>
      <dgm:spPr/>
    </dgm:pt>
    <dgm:pt modelId="{568549A4-38BF-453A-AC02-69FBAB317B2A}" type="pres">
      <dgm:prSet presAssocID="{488A49F7-FF9E-48C5-B838-6EC49DA6CE51}" presName="sibTrans" presStyleLbl="sibTrans2D1" presStyleIdx="3" presStyleCnt="4"/>
      <dgm:spPr/>
    </dgm:pt>
    <dgm:pt modelId="{F0F57220-5C84-43B8-B6CB-249F45D93BA4}" type="pres">
      <dgm:prSet presAssocID="{488A49F7-FF9E-48C5-B838-6EC49DA6CE51}" presName="connectorText" presStyleLbl="sibTrans2D1" presStyleIdx="3" presStyleCnt="4"/>
      <dgm:spPr/>
    </dgm:pt>
    <dgm:pt modelId="{279F098B-AC12-49A2-926C-C86E87BD828B}" type="pres">
      <dgm:prSet presAssocID="{91A52BA1-7FD9-488D-818D-C120FF1A5802}" presName="node" presStyleLbl="node1" presStyleIdx="4" presStyleCnt="5">
        <dgm:presLayoutVars>
          <dgm:bulletEnabled val="1"/>
        </dgm:presLayoutVars>
      </dgm:prSet>
      <dgm:spPr/>
    </dgm:pt>
  </dgm:ptLst>
  <dgm:cxnLst>
    <dgm:cxn modelId="{2157A918-9D50-43DF-B00D-F10C8EF03685}" type="presOf" srcId="{A19AD467-C810-49F0-9FAF-A3109B492F1E}" destId="{A05FBA8A-A086-4021-B532-9E4311FE3837}" srcOrd="0" destOrd="0" presId="urn:microsoft.com/office/officeart/2005/8/layout/process1"/>
    <dgm:cxn modelId="{7D743E31-274F-4188-88AC-BDA77AE6A8F0}" srcId="{7DB606BD-0A83-414D-87A5-3CE1D24E8707}" destId="{FFFDF3D7-26A4-494F-8BF8-FDCBB6724202}" srcOrd="3" destOrd="0" parTransId="{93DA8541-1B65-4B03-B0BE-8DFB34159501}" sibTransId="{488A49F7-FF9E-48C5-B838-6EC49DA6CE51}"/>
    <dgm:cxn modelId="{55F0995D-D6EB-41FD-A016-9474CA3F0614}" type="presOf" srcId="{D19CD9A4-D741-4798-BDA9-4776B83FD7E1}" destId="{1CD52E98-D05E-4724-8FEB-9F46E78EAD44}" srcOrd="0" destOrd="0" presId="urn:microsoft.com/office/officeart/2005/8/layout/process1"/>
    <dgm:cxn modelId="{8ECB5F49-1530-4AD3-954B-DC8D1C35AFBF}" type="presOf" srcId="{8D453DF8-B35C-47F8-9DA0-B7CC92EA0F45}" destId="{13B5D29C-C8A0-4985-B877-73BDDAE9EA5A}" srcOrd="0" destOrd="0" presId="urn:microsoft.com/office/officeart/2005/8/layout/process1"/>
    <dgm:cxn modelId="{4CCDFC50-BF54-4CF4-BE94-787A86C4A320}" type="presOf" srcId="{9AE0040C-0948-41F2-A285-089F0AFA98AF}" destId="{B862D353-3775-4459-8E12-A77A71B96804}" srcOrd="0" destOrd="0" presId="urn:microsoft.com/office/officeart/2005/8/layout/process1"/>
    <dgm:cxn modelId="{A1E1BB71-7A8F-4C1A-96D5-8A57F1A77E14}" type="presOf" srcId="{91A52BA1-7FD9-488D-818D-C120FF1A5802}" destId="{279F098B-AC12-49A2-926C-C86E87BD828B}" srcOrd="0" destOrd="0" presId="urn:microsoft.com/office/officeart/2005/8/layout/process1"/>
    <dgm:cxn modelId="{B7F80B59-2893-48CC-AB5B-8EE820623CFF}" type="presOf" srcId="{802E706E-FE4E-4BBD-9D54-8494C2EB1458}" destId="{B7CC1ED1-34D2-4087-B370-80F417A5B02C}" srcOrd="1" destOrd="0" presId="urn:microsoft.com/office/officeart/2005/8/layout/process1"/>
    <dgm:cxn modelId="{2469B17D-E340-4927-95C9-6630CF0C826D}" type="presOf" srcId="{840A01D2-7879-483A-8D89-E15808EBC27F}" destId="{CDB14F29-AA04-4E1F-A618-2993ED624CE2}" srcOrd="0" destOrd="0" presId="urn:microsoft.com/office/officeart/2005/8/layout/process1"/>
    <dgm:cxn modelId="{2C12CA80-BFC2-46DF-B94E-9BF7CADB95CD}" type="presOf" srcId="{9AE0040C-0948-41F2-A285-089F0AFA98AF}" destId="{B42A3A5A-2F97-4595-AD55-526C6B1BCBD4}" srcOrd="1" destOrd="0" presId="urn:microsoft.com/office/officeart/2005/8/layout/process1"/>
    <dgm:cxn modelId="{3F31968B-EB62-43DD-A8DE-DCD0A6CC77E3}" type="presOf" srcId="{488A49F7-FF9E-48C5-B838-6EC49DA6CE51}" destId="{F0F57220-5C84-43B8-B6CB-249F45D93BA4}" srcOrd="1" destOrd="0" presId="urn:microsoft.com/office/officeart/2005/8/layout/process1"/>
    <dgm:cxn modelId="{3101D9A3-100B-4C30-8234-217DAFF31E9A}" type="presOf" srcId="{A19AD467-C810-49F0-9FAF-A3109B492F1E}" destId="{B5969789-83A2-4666-8F45-7C6317526BC3}" srcOrd="1" destOrd="0" presId="urn:microsoft.com/office/officeart/2005/8/layout/process1"/>
    <dgm:cxn modelId="{FBB870BA-21A1-4E28-85AF-68FB19CA964A}" srcId="{7DB606BD-0A83-414D-87A5-3CE1D24E8707}" destId="{840A01D2-7879-483A-8D89-E15808EBC27F}" srcOrd="1" destOrd="0" parTransId="{E9BAA6CE-B711-4F74-9A0E-9CE21EC346E3}" sibTransId="{A19AD467-C810-49F0-9FAF-A3109B492F1E}"/>
    <dgm:cxn modelId="{33F86DC2-6F05-4C3B-A9EE-BE7617934415}" type="presOf" srcId="{488A49F7-FF9E-48C5-B838-6EC49DA6CE51}" destId="{568549A4-38BF-453A-AC02-69FBAB317B2A}" srcOrd="0" destOrd="0" presId="urn:microsoft.com/office/officeart/2005/8/layout/process1"/>
    <dgm:cxn modelId="{14AD69C5-5A18-4BC5-9311-1EDAA1343FBC}" srcId="{7DB606BD-0A83-414D-87A5-3CE1D24E8707}" destId="{D19CD9A4-D741-4798-BDA9-4776B83FD7E1}" srcOrd="2" destOrd="0" parTransId="{9676702B-5AA5-48A7-82F4-8D0F2B443D6F}" sibTransId="{9AE0040C-0948-41F2-A285-089F0AFA98AF}"/>
    <dgm:cxn modelId="{79B3B8DD-78B8-4505-9124-95659C4F0C90}" srcId="{7DB606BD-0A83-414D-87A5-3CE1D24E8707}" destId="{91A52BA1-7FD9-488D-818D-C120FF1A5802}" srcOrd="4" destOrd="0" parTransId="{63697F79-BFBF-4A15-A449-A8F74ABE4150}" sibTransId="{DB42FD7E-C0A0-43A2-BDDF-CAC94DF1376E}"/>
    <dgm:cxn modelId="{19EEB2E5-C050-4171-9CBB-4A9924C42073}" type="presOf" srcId="{FFFDF3D7-26A4-494F-8BF8-FDCBB6724202}" destId="{284912F5-F42F-46DA-B8DB-AFAA1EB95226}" srcOrd="0" destOrd="0" presId="urn:microsoft.com/office/officeart/2005/8/layout/process1"/>
    <dgm:cxn modelId="{D16565EF-3E22-43A2-8306-A7B0DD362965}" type="presOf" srcId="{802E706E-FE4E-4BBD-9D54-8494C2EB1458}" destId="{D30E1F13-67A5-4704-85C8-4F5D4556136C}" srcOrd="0" destOrd="0" presId="urn:microsoft.com/office/officeart/2005/8/layout/process1"/>
    <dgm:cxn modelId="{04ED62F5-1CAF-4975-9E3E-7F08BE3F9C85}" srcId="{7DB606BD-0A83-414D-87A5-3CE1D24E8707}" destId="{8D453DF8-B35C-47F8-9DA0-B7CC92EA0F45}" srcOrd="0" destOrd="0" parTransId="{49AB5E6D-7FF9-434F-A04C-46FEBCA4C433}" sibTransId="{802E706E-FE4E-4BBD-9D54-8494C2EB1458}"/>
    <dgm:cxn modelId="{46AB6CFC-C353-4B94-9F7D-6598A8941871}" type="presOf" srcId="{7DB606BD-0A83-414D-87A5-3CE1D24E8707}" destId="{04296398-3BFD-4303-BBA2-25F27122CC4E}" srcOrd="0" destOrd="0" presId="urn:microsoft.com/office/officeart/2005/8/layout/process1"/>
    <dgm:cxn modelId="{C408C750-35FA-4ACE-A32E-0833DE087052}" type="presParOf" srcId="{04296398-3BFD-4303-BBA2-25F27122CC4E}" destId="{13B5D29C-C8A0-4985-B877-73BDDAE9EA5A}" srcOrd="0" destOrd="0" presId="urn:microsoft.com/office/officeart/2005/8/layout/process1"/>
    <dgm:cxn modelId="{A5D4A76E-2805-4545-9D03-F874B1557D10}" type="presParOf" srcId="{04296398-3BFD-4303-BBA2-25F27122CC4E}" destId="{D30E1F13-67A5-4704-85C8-4F5D4556136C}" srcOrd="1" destOrd="0" presId="urn:microsoft.com/office/officeart/2005/8/layout/process1"/>
    <dgm:cxn modelId="{666D5EDF-08A7-4762-806F-9E705A59A216}" type="presParOf" srcId="{D30E1F13-67A5-4704-85C8-4F5D4556136C}" destId="{B7CC1ED1-34D2-4087-B370-80F417A5B02C}" srcOrd="0" destOrd="0" presId="urn:microsoft.com/office/officeart/2005/8/layout/process1"/>
    <dgm:cxn modelId="{D6AB426D-7F6B-47DC-9CE1-BE4A466F3E84}" type="presParOf" srcId="{04296398-3BFD-4303-BBA2-25F27122CC4E}" destId="{CDB14F29-AA04-4E1F-A618-2993ED624CE2}" srcOrd="2" destOrd="0" presId="urn:microsoft.com/office/officeart/2005/8/layout/process1"/>
    <dgm:cxn modelId="{64303982-463C-4BBF-AB95-B80ABE714E7F}" type="presParOf" srcId="{04296398-3BFD-4303-BBA2-25F27122CC4E}" destId="{A05FBA8A-A086-4021-B532-9E4311FE3837}" srcOrd="3" destOrd="0" presId="urn:microsoft.com/office/officeart/2005/8/layout/process1"/>
    <dgm:cxn modelId="{A5599152-20EF-42EF-BA81-4FAA4F6EB531}" type="presParOf" srcId="{A05FBA8A-A086-4021-B532-9E4311FE3837}" destId="{B5969789-83A2-4666-8F45-7C6317526BC3}" srcOrd="0" destOrd="0" presId="urn:microsoft.com/office/officeart/2005/8/layout/process1"/>
    <dgm:cxn modelId="{27D7B671-0CD3-43C5-8E8B-0340AE3E1A11}" type="presParOf" srcId="{04296398-3BFD-4303-BBA2-25F27122CC4E}" destId="{1CD52E98-D05E-4724-8FEB-9F46E78EAD44}" srcOrd="4" destOrd="0" presId="urn:microsoft.com/office/officeart/2005/8/layout/process1"/>
    <dgm:cxn modelId="{550657B3-53C6-461D-8F99-9B44831687D4}" type="presParOf" srcId="{04296398-3BFD-4303-BBA2-25F27122CC4E}" destId="{B862D353-3775-4459-8E12-A77A71B96804}" srcOrd="5" destOrd="0" presId="urn:microsoft.com/office/officeart/2005/8/layout/process1"/>
    <dgm:cxn modelId="{F8658A07-511B-4CE5-8D1F-6AD1D29C71AC}" type="presParOf" srcId="{B862D353-3775-4459-8E12-A77A71B96804}" destId="{B42A3A5A-2F97-4595-AD55-526C6B1BCBD4}" srcOrd="0" destOrd="0" presId="urn:microsoft.com/office/officeart/2005/8/layout/process1"/>
    <dgm:cxn modelId="{F944EC4A-5ACD-475E-8D26-CBA7303AFE0C}" type="presParOf" srcId="{04296398-3BFD-4303-BBA2-25F27122CC4E}" destId="{284912F5-F42F-46DA-B8DB-AFAA1EB95226}" srcOrd="6" destOrd="0" presId="urn:microsoft.com/office/officeart/2005/8/layout/process1"/>
    <dgm:cxn modelId="{F1A936A4-FF6F-4035-B77E-DF5B13AD0E11}" type="presParOf" srcId="{04296398-3BFD-4303-BBA2-25F27122CC4E}" destId="{568549A4-38BF-453A-AC02-69FBAB317B2A}" srcOrd="7" destOrd="0" presId="urn:microsoft.com/office/officeart/2005/8/layout/process1"/>
    <dgm:cxn modelId="{797EBF1D-5480-4EC2-9014-28844FE9A9DC}" type="presParOf" srcId="{568549A4-38BF-453A-AC02-69FBAB317B2A}" destId="{F0F57220-5C84-43B8-B6CB-249F45D93BA4}" srcOrd="0" destOrd="0" presId="urn:microsoft.com/office/officeart/2005/8/layout/process1"/>
    <dgm:cxn modelId="{ACE20869-68FA-4C93-A70C-E9439050E297}" type="presParOf" srcId="{04296398-3BFD-4303-BBA2-25F27122CC4E}" destId="{279F098B-AC12-49A2-926C-C86E87BD828B}" srcOrd="8" destOrd="0" presId="urn:microsoft.com/office/officeart/2005/8/layout/process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B5D29C-C8A0-4985-B877-73BDDAE9EA5A}">
      <dsp:nvSpPr>
        <dsp:cNvPr id="0" name=""/>
        <dsp:cNvSpPr/>
      </dsp:nvSpPr>
      <dsp:spPr>
        <a:xfrm>
          <a:off x="2678" y="42320"/>
          <a:ext cx="830460" cy="80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Water Tap</a:t>
          </a:r>
        </a:p>
      </dsp:txBody>
      <dsp:txXfrm>
        <a:off x="26144" y="65786"/>
        <a:ext cx="783528" cy="754251"/>
      </dsp:txXfrm>
    </dsp:sp>
    <dsp:sp modelId="{D30E1F13-67A5-4704-85C8-4F5D4556136C}">
      <dsp:nvSpPr>
        <dsp:cNvPr id="0" name=""/>
        <dsp:cNvSpPr/>
      </dsp:nvSpPr>
      <dsp:spPr>
        <a:xfrm>
          <a:off x="916185" y="33993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916185" y="381126"/>
        <a:ext cx="123240" cy="123572"/>
      </dsp:txXfrm>
    </dsp:sp>
    <dsp:sp modelId="{CDB14F29-AA04-4E1F-A618-2993ED624CE2}">
      <dsp:nvSpPr>
        <dsp:cNvPr id="0" name=""/>
        <dsp:cNvSpPr/>
      </dsp:nvSpPr>
      <dsp:spPr>
        <a:xfrm>
          <a:off x="1165324" y="42320"/>
          <a:ext cx="830460" cy="80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Flow Sensor</a:t>
          </a:r>
        </a:p>
      </dsp:txBody>
      <dsp:txXfrm>
        <a:off x="1188790" y="65786"/>
        <a:ext cx="783528" cy="754251"/>
      </dsp:txXfrm>
    </dsp:sp>
    <dsp:sp modelId="{A05FBA8A-A086-4021-B532-9E4311FE3837}">
      <dsp:nvSpPr>
        <dsp:cNvPr id="0" name=""/>
        <dsp:cNvSpPr/>
      </dsp:nvSpPr>
      <dsp:spPr>
        <a:xfrm>
          <a:off x="2078831" y="33993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78831" y="381126"/>
        <a:ext cx="123240" cy="123572"/>
      </dsp:txXfrm>
    </dsp:sp>
    <dsp:sp modelId="{1CD52E98-D05E-4724-8FEB-9F46E78EAD44}">
      <dsp:nvSpPr>
        <dsp:cNvPr id="0" name=""/>
        <dsp:cNvSpPr/>
      </dsp:nvSpPr>
      <dsp:spPr>
        <a:xfrm>
          <a:off x="2327969" y="42320"/>
          <a:ext cx="830460" cy="80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PLC</a:t>
          </a:r>
        </a:p>
      </dsp:txBody>
      <dsp:txXfrm>
        <a:off x="2351435" y="65786"/>
        <a:ext cx="783528" cy="754251"/>
      </dsp:txXfrm>
    </dsp:sp>
    <dsp:sp modelId="{B862D353-3775-4459-8E12-A77A71B96804}">
      <dsp:nvSpPr>
        <dsp:cNvPr id="0" name=""/>
        <dsp:cNvSpPr/>
      </dsp:nvSpPr>
      <dsp:spPr>
        <a:xfrm>
          <a:off x="3241476" y="33993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241476" y="381126"/>
        <a:ext cx="123240" cy="123572"/>
      </dsp:txXfrm>
    </dsp:sp>
    <dsp:sp modelId="{284912F5-F42F-46DA-B8DB-AFAA1EB95226}">
      <dsp:nvSpPr>
        <dsp:cNvPr id="0" name=""/>
        <dsp:cNvSpPr/>
      </dsp:nvSpPr>
      <dsp:spPr>
        <a:xfrm>
          <a:off x="3490614" y="42320"/>
          <a:ext cx="830460" cy="80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Igniter and Gas Valve</a:t>
          </a:r>
        </a:p>
      </dsp:txBody>
      <dsp:txXfrm>
        <a:off x="3514080" y="65786"/>
        <a:ext cx="783528" cy="754251"/>
      </dsp:txXfrm>
    </dsp:sp>
    <dsp:sp modelId="{568549A4-38BF-453A-AC02-69FBAB317B2A}">
      <dsp:nvSpPr>
        <dsp:cNvPr id="0" name=""/>
        <dsp:cNvSpPr/>
      </dsp:nvSpPr>
      <dsp:spPr>
        <a:xfrm>
          <a:off x="4404121" y="339935"/>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04121" y="381126"/>
        <a:ext cx="123240" cy="123572"/>
      </dsp:txXfrm>
    </dsp:sp>
    <dsp:sp modelId="{279F098B-AC12-49A2-926C-C86E87BD828B}">
      <dsp:nvSpPr>
        <dsp:cNvPr id="0" name=""/>
        <dsp:cNvSpPr/>
      </dsp:nvSpPr>
      <dsp:spPr>
        <a:xfrm>
          <a:off x="4653260" y="42320"/>
          <a:ext cx="830460" cy="80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Geyser ON</a:t>
          </a:r>
        </a:p>
      </dsp:txBody>
      <dsp:txXfrm>
        <a:off x="4676726" y="65786"/>
        <a:ext cx="783528" cy="75425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F7B"/>
    <w:rsid w:val="004C0200"/>
    <w:rsid w:val="00B10F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745CB3A2E84797AB14EE0977407736">
    <w:name w:val="D6745CB3A2E84797AB14EE0977407736"/>
    <w:rsid w:val="00B10F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2016-08-01T00:00:00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711B35C1-C991-44D4-A021-A18084394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318</TotalTime>
  <Pages>5</Pages>
  <Words>307</Words>
  <Characters>1492</Characters>
  <Application>Microsoft Office Word</Application>
  <DocSecurity>0</DocSecurity>
  <Lines>93</Lines>
  <Paragraphs>58</Paragraphs>
  <ScaleCrop>false</ScaleCrop>
  <HeadingPairs>
    <vt:vector size="2" baseType="variant">
      <vt:variant>
        <vt:lpstr>Title</vt:lpstr>
      </vt:variant>
      <vt:variant>
        <vt:i4>1</vt:i4>
      </vt:variant>
    </vt:vector>
  </HeadingPairs>
  <TitlesOfParts>
    <vt:vector size="1" baseType="lpstr">
      <vt:lpstr>Instant Geyser</vt:lpstr>
    </vt:vector>
  </TitlesOfParts>
  <Company/>
  <LinksUpToDate>false</LinksUpToDate>
  <CharactersWithSpaces>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Instant Geyser</dc:title>
  <dc:creator>Abdul Wahab Amin</dc:creator>
  <cp:keywords>Project of Mechatronics</cp:keywords>
  <cp:lastModifiedBy>MUHAMMAD IBRAHIM</cp:lastModifiedBy>
  <cp:revision>5</cp:revision>
  <cp:lastPrinted>2016-08-02T09:11:00Z</cp:lastPrinted>
  <dcterms:created xsi:type="dcterms:W3CDTF">2017-05-17T12:39:00Z</dcterms:created>
  <dcterms:modified xsi:type="dcterms:W3CDTF">2017-08-12T13:37:00Z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